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D2" w:rsidRPr="00025AB3" w:rsidRDefault="00E765D2" w:rsidP="00106CF9">
      <w:pPr>
        <w:spacing w:after="1" w:line="360" w:lineRule="auto"/>
        <w:jc w:val="center"/>
        <w:rPr>
          <w:rFonts w:asciiTheme="minorHAnsi" w:hAnsiTheme="minorHAnsi" w:cstheme="minorHAnsi"/>
        </w:rPr>
      </w:pPr>
      <w:r w:rsidRPr="00106CF9">
        <w:rPr>
          <w:rFonts w:asciiTheme="minorHAnsi" w:hAnsiTheme="minorHAnsi" w:cstheme="minorHAnsi"/>
          <w:b/>
        </w:rPr>
        <w:t xml:space="preserve">ANEXO IV - REQUERIMENTO PARA CONCORRER A BOLSAS, AUXÍLIOS TAXAS </w:t>
      </w:r>
      <w:r w:rsidRPr="00025AB3">
        <w:rPr>
          <w:rFonts w:asciiTheme="minorHAnsi" w:hAnsiTheme="minorHAnsi" w:cstheme="minorHAnsi"/>
          <w:b/>
        </w:rPr>
        <w:t>ESCOLARES E ISENÇÕES DE MENSALIDADE</w:t>
      </w:r>
    </w:p>
    <w:p w:rsidR="00E765D2" w:rsidRPr="00025AB3" w:rsidRDefault="00E765D2" w:rsidP="00025AB3">
      <w:pPr>
        <w:spacing w:after="123" w:line="259" w:lineRule="auto"/>
        <w:ind w:right="230"/>
        <w:jc w:val="both"/>
        <w:rPr>
          <w:rFonts w:asciiTheme="minorHAnsi" w:hAnsiTheme="minorHAnsi" w:cstheme="minorHAnsi"/>
        </w:rPr>
      </w:pPr>
      <w:r w:rsidRPr="00025AB3">
        <w:rPr>
          <w:rFonts w:asciiTheme="minorHAnsi" w:hAnsiTheme="minorHAnsi" w:cstheme="minorHAnsi"/>
          <w:b/>
        </w:rPr>
        <w:t xml:space="preserve"> </w:t>
      </w:r>
      <w:r w:rsidRPr="00025AB3">
        <w:rPr>
          <w:rFonts w:asciiTheme="minorHAnsi" w:hAnsiTheme="minorHAnsi" w:cstheme="minorHAnsi"/>
        </w:rPr>
        <w:t>Eu____________________________________________, portador(a) do documento RG ________________, CPF ___________________,</w:t>
      </w:r>
      <w:bookmarkStart w:id="0" w:name="_GoBack"/>
      <w:bookmarkEnd w:id="0"/>
      <w:r w:rsidRPr="00025AB3">
        <w:rPr>
          <w:rFonts w:asciiTheme="minorHAnsi" w:hAnsiTheme="minorHAnsi" w:cstheme="minorHAnsi"/>
        </w:rPr>
        <w:t xml:space="preserve">candidato(a) ao curso de (mestrado ou doutorado):_____________ venho requer a inscrição para concorrer (pode marcar mais de uma opção): </w:t>
      </w:r>
    </w:p>
    <w:p w:rsidR="00E765D2" w:rsidRPr="00025AB3" w:rsidRDefault="00E765D2" w:rsidP="00106CF9">
      <w:pPr>
        <w:ind w:left="-5" w:right="273"/>
        <w:jc w:val="both"/>
        <w:rPr>
          <w:rFonts w:asciiTheme="minorHAnsi" w:hAnsiTheme="minorHAnsi" w:cstheme="minorHAnsi"/>
        </w:rPr>
      </w:pPr>
    </w:p>
    <w:p w:rsidR="00E765D2" w:rsidRPr="00025AB3" w:rsidRDefault="00E765D2" w:rsidP="00106CF9">
      <w:pPr>
        <w:spacing w:after="124" w:line="259" w:lineRule="auto"/>
        <w:ind w:left="-5"/>
        <w:jc w:val="both"/>
        <w:rPr>
          <w:rFonts w:asciiTheme="minorHAnsi" w:hAnsiTheme="minorHAnsi" w:cstheme="minorHAnsi"/>
        </w:rPr>
      </w:pPr>
      <w:r w:rsidRPr="00025AB3">
        <w:rPr>
          <w:rFonts w:asciiTheme="minorHAnsi" w:hAnsiTheme="minorHAnsi" w:cstheme="minorHAnsi"/>
          <w:b/>
        </w:rPr>
        <w:t xml:space="preserve">Curso de Mestrado: </w:t>
      </w:r>
    </w:p>
    <w:p w:rsidR="00E765D2" w:rsidRPr="00025AB3" w:rsidRDefault="00E765D2" w:rsidP="00106CF9">
      <w:pPr>
        <w:ind w:left="-5" w:right="273"/>
        <w:jc w:val="both"/>
        <w:rPr>
          <w:rFonts w:asciiTheme="minorHAnsi" w:hAnsiTheme="minorHAnsi" w:cstheme="minorHAnsi"/>
        </w:rPr>
      </w:pPr>
      <w:proofErr w:type="gramStart"/>
      <w:r w:rsidRPr="00025AB3">
        <w:rPr>
          <w:rFonts w:asciiTheme="minorHAnsi" w:hAnsiTheme="minorHAnsi" w:cstheme="minorHAnsi"/>
        </w:rPr>
        <w:t xml:space="preserve">(  </w:t>
      </w:r>
      <w:proofErr w:type="gramEnd"/>
      <w:r w:rsidRPr="00025AB3">
        <w:rPr>
          <w:rFonts w:asciiTheme="minorHAnsi" w:hAnsiTheme="minorHAnsi" w:cstheme="minorHAnsi"/>
        </w:rPr>
        <w:t xml:space="preserve">  ) Bolsa do Programa de Suporte à Pós-Graduação de Instituições de Ensino Comunitárias (</w:t>
      </w:r>
      <w:proofErr w:type="spellStart"/>
      <w:r w:rsidRPr="00025AB3">
        <w:rPr>
          <w:rFonts w:asciiTheme="minorHAnsi" w:hAnsiTheme="minorHAnsi" w:cstheme="minorHAnsi"/>
        </w:rPr>
        <w:t>Prosuc</w:t>
      </w:r>
      <w:proofErr w:type="spellEnd"/>
      <w:r w:rsidRPr="00025AB3">
        <w:rPr>
          <w:rFonts w:asciiTheme="minorHAnsi" w:hAnsiTheme="minorHAnsi" w:cstheme="minorHAnsi"/>
        </w:rPr>
        <w:t xml:space="preserve">-Capes) – oferece auxílio para pagamento da mensalidade (gratuidade) e bolsa com um valor mensal definido pela Capes. Nesta modalidade de bolsa </w:t>
      </w:r>
      <w:proofErr w:type="gramStart"/>
      <w:r w:rsidRPr="00025AB3">
        <w:rPr>
          <w:rFonts w:asciiTheme="minorHAnsi" w:hAnsiTheme="minorHAnsi" w:cstheme="minorHAnsi"/>
        </w:rPr>
        <w:t>o(</w:t>
      </w:r>
      <w:proofErr w:type="gramEnd"/>
      <w:r w:rsidRPr="00025AB3">
        <w:rPr>
          <w:rFonts w:asciiTheme="minorHAnsi" w:hAnsiTheme="minorHAnsi" w:cstheme="minorHAnsi"/>
        </w:rPr>
        <w:t>a) candidato(a) deverá se dedicar 32 horas semanais ao Programa.</w:t>
      </w:r>
    </w:p>
    <w:p w:rsidR="00E765D2" w:rsidRPr="00025AB3" w:rsidRDefault="00E765D2" w:rsidP="00106CF9">
      <w:pPr>
        <w:ind w:left="-5" w:right="273"/>
        <w:jc w:val="both"/>
        <w:rPr>
          <w:rFonts w:asciiTheme="minorHAnsi" w:hAnsiTheme="minorHAnsi" w:cstheme="minorHAnsi"/>
        </w:rPr>
      </w:pPr>
      <w:proofErr w:type="gramStart"/>
      <w:r w:rsidRPr="00025AB3">
        <w:rPr>
          <w:rFonts w:asciiTheme="minorHAnsi" w:hAnsiTheme="minorHAnsi" w:cstheme="minorHAnsi"/>
        </w:rPr>
        <w:t xml:space="preserve">(  </w:t>
      </w:r>
      <w:proofErr w:type="gramEnd"/>
      <w:r w:rsidRPr="00025AB3">
        <w:rPr>
          <w:rFonts w:asciiTheme="minorHAnsi" w:hAnsiTheme="minorHAnsi" w:cstheme="minorHAnsi"/>
        </w:rPr>
        <w:t xml:space="preserve">  ) Auxílio Taxa escolar do Programa de Suporte à Pós-Graduação de Instituições de Ensino Particulares (</w:t>
      </w:r>
      <w:proofErr w:type="spellStart"/>
      <w:r w:rsidRPr="00025AB3">
        <w:rPr>
          <w:rFonts w:asciiTheme="minorHAnsi" w:hAnsiTheme="minorHAnsi" w:cstheme="minorHAnsi"/>
        </w:rPr>
        <w:t>Prosuc</w:t>
      </w:r>
      <w:proofErr w:type="spellEnd"/>
      <w:r w:rsidRPr="00025AB3">
        <w:rPr>
          <w:rFonts w:asciiTheme="minorHAnsi" w:hAnsiTheme="minorHAnsi" w:cstheme="minorHAnsi"/>
        </w:rPr>
        <w:t>-Capes/</w:t>
      </w:r>
      <w:proofErr w:type="spellStart"/>
      <w:r w:rsidRPr="00025AB3">
        <w:rPr>
          <w:rFonts w:asciiTheme="minorHAnsi" w:hAnsiTheme="minorHAnsi" w:cstheme="minorHAnsi"/>
        </w:rPr>
        <w:t>Uniso</w:t>
      </w:r>
      <w:proofErr w:type="spellEnd"/>
      <w:r w:rsidRPr="00025AB3">
        <w:rPr>
          <w:rFonts w:asciiTheme="minorHAnsi" w:hAnsiTheme="minorHAnsi" w:cstheme="minorHAnsi"/>
        </w:rPr>
        <w:t xml:space="preserve">) - oferece auxílio para pagamento da mensalidade (gratuidade) e implica em dedicação de 20 horas semanais ao Programa.  </w:t>
      </w:r>
    </w:p>
    <w:p w:rsidR="00E765D2" w:rsidRPr="00025AB3" w:rsidRDefault="00E765D2" w:rsidP="00106CF9">
      <w:pPr>
        <w:ind w:left="-5" w:right="273"/>
        <w:jc w:val="both"/>
        <w:rPr>
          <w:rFonts w:asciiTheme="minorHAnsi" w:hAnsiTheme="minorHAnsi" w:cstheme="minorHAnsi"/>
        </w:rPr>
      </w:pPr>
      <w:proofErr w:type="gramStart"/>
      <w:r w:rsidRPr="00025AB3">
        <w:rPr>
          <w:rFonts w:asciiTheme="minorHAnsi" w:hAnsiTheme="minorHAnsi" w:cstheme="minorHAnsi"/>
        </w:rPr>
        <w:t xml:space="preserve">(  </w:t>
      </w:r>
      <w:proofErr w:type="gramEnd"/>
      <w:r w:rsidRPr="00025AB3">
        <w:rPr>
          <w:rFonts w:asciiTheme="minorHAnsi" w:hAnsiTheme="minorHAnsi" w:cstheme="minorHAnsi"/>
        </w:rPr>
        <w:t xml:space="preserve">  ) Bolsa Parcial </w:t>
      </w:r>
      <w:proofErr w:type="spellStart"/>
      <w:r w:rsidRPr="00025AB3">
        <w:rPr>
          <w:rFonts w:asciiTheme="minorHAnsi" w:hAnsiTheme="minorHAnsi" w:cstheme="minorHAnsi"/>
        </w:rPr>
        <w:t>Uniso</w:t>
      </w:r>
      <w:proofErr w:type="spellEnd"/>
      <w:r w:rsidRPr="00025AB3">
        <w:rPr>
          <w:rFonts w:asciiTheme="minorHAnsi" w:hAnsiTheme="minorHAnsi" w:cstheme="minorHAnsi"/>
        </w:rPr>
        <w:t xml:space="preserve"> – Fundação Dom Aguirre (FDA) – esta modalidade se aplica a </w:t>
      </w:r>
      <w:proofErr w:type="spellStart"/>
      <w:r w:rsidRPr="00025AB3">
        <w:rPr>
          <w:rFonts w:asciiTheme="minorHAnsi" w:hAnsiTheme="minorHAnsi" w:cstheme="minorHAnsi"/>
        </w:rPr>
        <w:t>ex</w:t>
      </w:r>
      <w:proofErr w:type="spellEnd"/>
      <w:r w:rsidRPr="00025AB3">
        <w:rPr>
          <w:rFonts w:asciiTheme="minorHAnsi" w:hAnsiTheme="minorHAnsi" w:cstheme="minorHAnsi"/>
        </w:rPr>
        <w:t xml:space="preserve"> graduandos da </w:t>
      </w:r>
      <w:proofErr w:type="spellStart"/>
      <w:r w:rsidRPr="00025AB3">
        <w:rPr>
          <w:rFonts w:asciiTheme="minorHAnsi" w:hAnsiTheme="minorHAnsi" w:cstheme="minorHAnsi"/>
        </w:rPr>
        <w:t>Uniso</w:t>
      </w:r>
      <w:proofErr w:type="spellEnd"/>
      <w:r w:rsidRPr="00025AB3">
        <w:rPr>
          <w:rFonts w:asciiTheme="minorHAnsi" w:hAnsiTheme="minorHAnsi" w:cstheme="minorHAnsi"/>
        </w:rPr>
        <w:t xml:space="preserve"> e isenta o estudante em 50% da mensalidade e implica em dedicação de 20 horas semanais ao Programa. </w:t>
      </w:r>
    </w:p>
    <w:p w:rsidR="00E765D2" w:rsidRPr="00025AB3" w:rsidRDefault="00E765D2" w:rsidP="00106CF9">
      <w:pPr>
        <w:spacing w:after="123" w:line="259" w:lineRule="auto"/>
        <w:ind w:left="-5" w:right="273"/>
        <w:jc w:val="both"/>
        <w:rPr>
          <w:rFonts w:asciiTheme="minorHAnsi" w:hAnsiTheme="minorHAnsi" w:cstheme="minorHAnsi"/>
        </w:rPr>
      </w:pPr>
      <w:proofErr w:type="gramStart"/>
      <w:r w:rsidRPr="00025AB3">
        <w:rPr>
          <w:rFonts w:asciiTheme="minorHAnsi" w:hAnsiTheme="minorHAnsi" w:cstheme="minorHAnsi"/>
        </w:rPr>
        <w:t xml:space="preserve">(  </w:t>
      </w:r>
      <w:proofErr w:type="gramEnd"/>
      <w:r w:rsidRPr="00025AB3">
        <w:rPr>
          <w:rFonts w:asciiTheme="minorHAnsi" w:hAnsiTheme="minorHAnsi" w:cstheme="minorHAnsi"/>
        </w:rPr>
        <w:t xml:space="preserve">  ) Bolsa Acordo sindical – destinado a funcionários da Universidade de Sorocaba.  </w:t>
      </w:r>
    </w:p>
    <w:p w:rsidR="00E765D2" w:rsidRPr="00025AB3" w:rsidRDefault="00E765D2" w:rsidP="00106CF9">
      <w:pPr>
        <w:spacing w:after="123" w:line="259" w:lineRule="auto"/>
        <w:jc w:val="both"/>
        <w:rPr>
          <w:rFonts w:asciiTheme="minorHAnsi" w:hAnsiTheme="minorHAnsi" w:cstheme="minorHAnsi"/>
        </w:rPr>
      </w:pPr>
      <w:r w:rsidRPr="00025AB3">
        <w:rPr>
          <w:rFonts w:asciiTheme="minorHAnsi" w:hAnsiTheme="minorHAnsi" w:cstheme="minorHAnsi"/>
          <w:b/>
        </w:rPr>
        <w:t xml:space="preserve"> Curso de Doutorado: </w:t>
      </w:r>
    </w:p>
    <w:p w:rsidR="00E765D2" w:rsidRPr="00025AB3" w:rsidRDefault="00E765D2" w:rsidP="00106CF9">
      <w:pPr>
        <w:ind w:left="-5" w:right="273"/>
        <w:jc w:val="both"/>
        <w:rPr>
          <w:rFonts w:asciiTheme="minorHAnsi" w:hAnsiTheme="minorHAnsi" w:cstheme="minorHAnsi"/>
        </w:rPr>
      </w:pPr>
      <w:proofErr w:type="gramStart"/>
      <w:r w:rsidRPr="00025AB3">
        <w:rPr>
          <w:rFonts w:asciiTheme="minorHAnsi" w:hAnsiTheme="minorHAnsi" w:cstheme="minorHAnsi"/>
        </w:rPr>
        <w:t xml:space="preserve">(  </w:t>
      </w:r>
      <w:proofErr w:type="gramEnd"/>
      <w:r w:rsidRPr="00025AB3">
        <w:rPr>
          <w:rFonts w:asciiTheme="minorHAnsi" w:hAnsiTheme="minorHAnsi" w:cstheme="minorHAnsi"/>
        </w:rPr>
        <w:t xml:space="preserve">  ) Bolsa do Programa de Suporte à Pós-Graduação de Instituições de Ensino Comunitárias (</w:t>
      </w:r>
      <w:proofErr w:type="spellStart"/>
      <w:r w:rsidRPr="00025AB3">
        <w:rPr>
          <w:rFonts w:asciiTheme="minorHAnsi" w:hAnsiTheme="minorHAnsi" w:cstheme="minorHAnsi"/>
        </w:rPr>
        <w:t>Prosuc</w:t>
      </w:r>
      <w:proofErr w:type="spellEnd"/>
      <w:r w:rsidRPr="00025AB3">
        <w:rPr>
          <w:rFonts w:asciiTheme="minorHAnsi" w:hAnsiTheme="minorHAnsi" w:cstheme="minorHAnsi"/>
        </w:rPr>
        <w:t xml:space="preserve">-Capes) – oferece auxílio para pagamento da mensalidade (gratuidade) e bolsa com um valor mensal definido pela Capes. Nesta modalidade de bolsa </w:t>
      </w:r>
      <w:proofErr w:type="gramStart"/>
      <w:r w:rsidRPr="00025AB3">
        <w:rPr>
          <w:rFonts w:asciiTheme="minorHAnsi" w:hAnsiTheme="minorHAnsi" w:cstheme="minorHAnsi"/>
        </w:rPr>
        <w:t>o(</w:t>
      </w:r>
      <w:proofErr w:type="gramEnd"/>
      <w:r w:rsidRPr="00025AB3">
        <w:rPr>
          <w:rFonts w:asciiTheme="minorHAnsi" w:hAnsiTheme="minorHAnsi" w:cstheme="minorHAnsi"/>
        </w:rPr>
        <w:t xml:space="preserve">a) candidato(a) deverá se dedicar 32 horas semanais ao Programa. </w:t>
      </w:r>
    </w:p>
    <w:p w:rsidR="00E765D2" w:rsidRPr="00025AB3" w:rsidRDefault="00E765D2" w:rsidP="00106CF9">
      <w:pPr>
        <w:ind w:left="-5" w:right="273"/>
        <w:jc w:val="both"/>
        <w:rPr>
          <w:rFonts w:asciiTheme="minorHAnsi" w:hAnsiTheme="minorHAnsi" w:cstheme="minorHAnsi"/>
        </w:rPr>
      </w:pPr>
      <w:proofErr w:type="gramStart"/>
      <w:r w:rsidRPr="00025AB3">
        <w:rPr>
          <w:rFonts w:asciiTheme="minorHAnsi" w:hAnsiTheme="minorHAnsi" w:cstheme="minorHAnsi"/>
        </w:rPr>
        <w:t xml:space="preserve">(  </w:t>
      </w:r>
      <w:proofErr w:type="gramEnd"/>
      <w:r w:rsidRPr="00025AB3">
        <w:rPr>
          <w:rFonts w:asciiTheme="minorHAnsi" w:hAnsiTheme="minorHAnsi" w:cstheme="minorHAnsi"/>
        </w:rPr>
        <w:t xml:space="preserve">  ) Auxílio Taxa escolar do Programa de Suporte à Pós-Graduação de Instituições de Ensino Particulares (</w:t>
      </w:r>
      <w:proofErr w:type="spellStart"/>
      <w:r w:rsidRPr="00025AB3">
        <w:rPr>
          <w:rFonts w:asciiTheme="minorHAnsi" w:hAnsiTheme="minorHAnsi" w:cstheme="minorHAnsi"/>
        </w:rPr>
        <w:t>Prosuc</w:t>
      </w:r>
      <w:proofErr w:type="spellEnd"/>
      <w:r w:rsidRPr="00025AB3">
        <w:rPr>
          <w:rFonts w:asciiTheme="minorHAnsi" w:hAnsiTheme="minorHAnsi" w:cstheme="minorHAnsi"/>
        </w:rPr>
        <w:t>-Capes/</w:t>
      </w:r>
      <w:proofErr w:type="spellStart"/>
      <w:r w:rsidRPr="00025AB3">
        <w:rPr>
          <w:rFonts w:asciiTheme="minorHAnsi" w:hAnsiTheme="minorHAnsi" w:cstheme="minorHAnsi"/>
        </w:rPr>
        <w:t>Uniso</w:t>
      </w:r>
      <w:proofErr w:type="spellEnd"/>
      <w:r w:rsidRPr="00025AB3">
        <w:rPr>
          <w:rFonts w:asciiTheme="minorHAnsi" w:hAnsiTheme="minorHAnsi" w:cstheme="minorHAnsi"/>
        </w:rPr>
        <w:t xml:space="preserve">) – oferece auxílio para pagamento da mensalidade (gratuidade) e implica em dedicação de 20 horas ao Programa. </w:t>
      </w:r>
    </w:p>
    <w:p w:rsidR="00E765D2" w:rsidRPr="00025AB3" w:rsidRDefault="00E765D2" w:rsidP="00106CF9">
      <w:pPr>
        <w:spacing w:after="123" w:line="259" w:lineRule="auto"/>
        <w:ind w:left="-5" w:right="273"/>
        <w:jc w:val="both"/>
        <w:rPr>
          <w:rFonts w:asciiTheme="minorHAnsi" w:hAnsiTheme="minorHAnsi" w:cstheme="minorHAnsi"/>
        </w:rPr>
      </w:pPr>
      <w:proofErr w:type="gramStart"/>
      <w:r w:rsidRPr="00025AB3">
        <w:rPr>
          <w:rFonts w:asciiTheme="minorHAnsi" w:hAnsiTheme="minorHAnsi" w:cstheme="minorHAnsi"/>
        </w:rPr>
        <w:t xml:space="preserve">(  </w:t>
      </w:r>
      <w:proofErr w:type="gramEnd"/>
      <w:r w:rsidRPr="00025AB3">
        <w:rPr>
          <w:rFonts w:asciiTheme="minorHAnsi" w:hAnsiTheme="minorHAnsi" w:cstheme="minorHAnsi"/>
        </w:rPr>
        <w:t xml:space="preserve">  ) Isenção de 36 mensalidades – implica em dedicação de 20 horas semanais ao Programa.  </w:t>
      </w:r>
    </w:p>
    <w:p w:rsidR="00E765D2" w:rsidRPr="00025AB3" w:rsidRDefault="00E765D2" w:rsidP="00106CF9">
      <w:pPr>
        <w:spacing w:line="259" w:lineRule="auto"/>
        <w:ind w:left="-5" w:right="273"/>
        <w:jc w:val="both"/>
        <w:rPr>
          <w:rFonts w:asciiTheme="minorHAnsi" w:hAnsiTheme="minorHAnsi" w:cstheme="minorHAnsi"/>
        </w:rPr>
      </w:pPr>
      <w:proofErr w:type="gramStart"/>
      <w:r w:rsidRPr="00025AB3">
        <w:rPr>
          <w:rFonts w:asciiTheme="minorHAnsi" w:hAnsiTheme="minorHAnsi" w:cstheme="minorHAnsi"/>
        </w:rPr>
        <w:t xml:space="preserve">(  </w:t>
      </w:r>
      <w:proofErr w:type="gramEnd"/>
      <w:r w:rsidRPr="00025AB3">
        <w:rPr>
          <w:rFonts w:asciiTheme="minorHAnsi" w:hAnsiTheme="minorHAnsi" w:cstheme="minorHAnsi"/>
        </w:rPr>
        <w:t xml:space="preserve">  ) Bolsa Acordo sindical – destinado a funcionários da Universidade de Sorocaba. </w:t>
      </w:r>
    </w:p>
    <w:p w:rsidR="00025AB3" w:rsidRDefault="00E765D2" w:rsidP="00025AB3">
      <w:pPr>
        <w:spacing w:after="123" w:line="259" w:lineRule="auto"/>
        <w:jc w:val="both"/>
        <w:rPr>
          <w:rFonts w:asciiTheme="minorHAnsi" w:hAnsiTheme="minorHAnsi" w:cstheme="minorHAnsi"/>
        </w:rPr>
      </w:pPr>
      <w:r w:rsidRPr="00025AB3">
        <w:rPr>
          <w:rFonts w:asciiTheme="minorHAnsi" w:hAnsiTheme="minorHAnsi" w:cstheme="minorHAnsi"/>
        </w:rPr>
        <w:t xml:space="preserve"> </w:t>
      </w:r>
    </w:p>
    <w:p w:rsidR="00E765D2" w:rsidRPr="00025AB3" w:rsidRDefault="00E765D2" w:rsidP="00025AB3">
      <w:pPr>
        <w:spacing w:after="123" w:line="259" w:lineRule="auto"/>
        <w:jc w:val="both"/>
        <w:rPr>
          <w:rFonts w:asciiTheme="minorHAnsi" w:hAnsiTheme="minorHAnsi" w:cstheme="minorHAnsi"/>
          <w:b/>
        </w:rPr>
      </w:pPr>
      <w:r w:rsidRPr="00025AB3">
        <w:rPr>
          <w:rFonts w:asciiTheme="minorHAnsi" w:hAnsiTheme="minorHAnsi" w:cstheme="minorHAnsi"/>
        </w:rPr>
        <w:t>Declaro disponibilizar as horas exigidas para cada modalidade de bolsa/taxa, para realização das atividades de pesquisa e de orientação no curso de Pós-graduação em Ciências Farmacêuticas, além do cumprimento dos créditos exigidos de acordo com as modalidades marcadas acima.</w:t>
      </w:r>
      <w:r w:rsidRPr="00025AB3">
        <w:rPr>
          <w:rFonts w:asciiTheme="minorHAnsi" w:hAnsiTheme="minorHAnsi" w:cstheme="minorHAnsi"/>
          <w:b/>
        </w:rPr>
        <w:t xml:space="preserve"> </w:t>
      </w:r>
    </w:p>
    <w:p w:rsidR="00E765D2" w:rsidRDefault="00E765D2" w:rsidP="00106CF9">
      <w:pPr>
        <w:spacing w:after="123" w:line="259" w:lineRule="auto"/>
        <w:ind w:left="1882" w:right="273"/>
        <w:jc w:val="both"/>
        <w:rPr>
          <w:rFonts w:asciiTheme="minorHAnsi" w:hAnsiTheme="minorHAnsi" w:cstheme="minorHAnsi"/>
        </w:rPr>
      </w:pPr>
      <w:r w:rsidRPr="00025AB3">
        <w:rPr>
          <w:rFonts w:asciiTheme="minorHAnsi" w:hAnsiTheme="minorHAnsi" w:cstheme="minorHAnsi"/>
        </w:rPr>
        <w:t xml:space="preserve">Sorocaba, _____ de ___________________ </w:t>
      </w:r>
      <w:proofErr w:type="spellStart"/>
      <w:r w:rsidRPr="00025AB3">
        <w:rPr>
          <w:rFonts w:asciiTheme="minorHAnsi" w:hAnsiTheme="minorHAnsi" w:cstheme="minorHAnsi"/>
        </w:rPr>
        <w:t>de</w:t>
      </w:r>
      <w:proofErr w:type="spellEnd"/>
      <w:r w:rsidRPr="00025AB3">
        <w:rPr>
          <w:rFonts w:asciiTheme="minorHAnsi" w:hAnsiTheme="minorHAnsi" w:cstheme="minorHAnsi"/>
        </w:rPr>
        <w:t xml:space="preserve"> ________. </w:t>
      </w:r>
    </w:p>
    <w:p w:rsidR="00025AB3" w:rsidRDefault="00025AB3" w:rsidP="00106CF9">
      <w:pPr>
        <w:spacing w:after="123" w:line="259" w:lineRule="auto"/>
        <w:ind w:left="1882" w:right="273"/>
        <w:jc w:val="both"/>
        <w:rPr>
          <w:rFonts w:asciiTheme="minorHAnsi" w:hAnsiTheme="minorHAnsi" w:cstheme="minorHAnsi"/>
        </w:rPr>
      </w:pPr>
    </w:p>
    <w:p w:rsidR="00E765D2" w:rsidRPr="00991AA9" w:rsidRDefault="00025AB3" w:rsidP="00106CF9">
      <w:pPr>
        <w:spacing w:line="360" w:lineRule="auto"/>
        <w:ind w:left="1407" w:right="134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765D2" w:rsidRPr="00991AA9">
        <w:rPr>
          <w:rFonts w:asciiTheme="minorHAnsi" w:hAnsiTheme="minorHAnsi" w:cstheme="minorHAnsi"/>
        </w:rPr>
        <w:t>_____________________________________________</w:t>
      </w:r>
      <w:r>
        <w:rPr>
          <w:rFonts w:asciiTheme="minorHAnsi" w:hAnsiTheme="minorHAnsi" w:cstheme="minorHAnsi"/>
        </w:rPr>
        <w:t>_</w:t>
      </w:r>
    </w:p>
    <w:p w:rsidR="00EA7E99" w:rsidRPr="00991AA9" w:rsidRDefault="00E765D2" w:rsidP="00106CF9">
      <w:pPr>
        <w:spacing w:line="360" w:lineRule="auto"/>
        <w:ind w:left="1407" w:right="1347"/>
        <w:jc w:val="center"/>
        <w:rPr>
          <w:rFonts w:asciiTheme="minorHAnsi" w:hAnsiTheme="minorHAnsi" w:cstheme="minorHAnsi"/>
        </w:rPr>
      </w:pPr>
      <w:r w:rsidRPr="00991AA9">
        <w:rPr>
          <w:rFonts w:asciiTheme="minorHAnsi" w:hAnsiTheme="minorHAnsi" w:cstheme="minorHAnsi"/>
          <w:b/>
        </w:rPr>
        <w:t>Assinatura do Candidato</w:t>
      </w:r>
    </w:p>
    <w:sectPr w:rsidR="00EA7E99" w:rsidRPr="00991A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AB" w:rsidRDefault="003F36AB" w:rsidP="00B31300">
      <w:r>
        <w:separator/>
      </w:r>
    </w:p>
  </w:endnote>
  <w:endnote w:type="continuationSeparator" w:id="0">
    <w:p w:rsidR="003F36AB" w:rsidRDefault="003F36AB" w:rsidP="00B3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AB" w:rsidRDefault="003F36AB" w:rsidP="00B31300">
      <w:r>
        <w:separator/>
      </w:r>
    </w:p>
  </w:footnote>
  <w:footnote w:type="continuationSeparator" w:id="0">
    <w:p w:rsidR="003F36AB" w:rsidRDefault="003F36AB" w:rsidP="00B3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00" w:rsidRDefault="00B31300">
    <w:pPr>
      <w:pStyle w:val="Cabealho"/>
    </w:pPr>
    <w:r w:rsidRPr="0002074E">
      <w:rPr>
        <w:noProof/>
      </w:rPr>
      <w:drawing>
        <wp:inline distT="0" distB="0" distL="0" distR="0">
          <wp:extent cx="5000625" cy="762000"/>
          <wp:effectExtent l="0" t="0" r="9525" b="0"/>
          <wp:docPr id="2" name="Imagem 2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00"/>
    <w:rsid w:val="00025AB3"/>
    <w:rsid w:val="00106CF9"/>
    <w:rsid w:val="00171018"/>
    <w:rsid w:val="00203D6B"/>
    <w:rsid w:val="002A0A7B"/>
    <w:rsid w:val="00314F82"/>
    <w:rsid w:val="00334D73"/>
    <w:rsid w:val="003A4A93"/>
    <w:rsid w:val="003E5DDD"/>
    <w:rsid w:val="003F36AB"/>
    <w:rsid w:val="00433B61"/>
    <w:rsid w:val="00484904"/>
    <w:rsid w:val="00643972"/>
    <w:rsid w:val="00645741"/>
    <w:rsid w:val="00767D66"/>
    <w:rsid w:val="00826B30"/>
    <w:rsid w:val="00903077"/>
    <w:rsid w:val="00953861"/>
    <w:rsid w:val="0096090A"/>
    <w:rsid w:val="00991AA9"/>
    <w:rsid w:val="009A62FD"/>
    <w:rsid w:val="009D0BC1"/>
    <w:rsid w:val="009F4F92"/>
    <w:rsid w:val="00B31300"/>
    <w:rsid w:val="00BF2F7C"/>
    <w:rsid w:val="00C0571D"/>
    <w:rsid w:val="00E765D2"/>
    <w:rsid w:val="00EA7E99"/>
    <w:rsid w:val="00F078E6"/>
    <w:rsid w:val="00F60C39"/>
    <w:rsid w:val="00FA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EBC9"/>
  <w15:chartTrackingRefBased/>
  <w15:docId w15:val="{13B1A9D5-F95C-4C64-BA5F-58BBC25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31300"/>
    <w:pPr>
      <w:spacing w:before="120"/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31300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1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13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13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13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rsid w:val="00433B6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33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3B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B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61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EA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Neres de Meira Andrade</dc:creator>
  <cp:keywords/>
  <dc:description/>
  <cp:lastModifiedBy>Pós Processos Tecnológicos e Ambientais</cp:lastModifiedBy>
  <cp:revision>7</cp:revision>
  <dcterms:created xsi:type="dcterms:W3CDTF">2025-06-02T13:05:00Z</dcterms:created>
  <dcterms:modified xsi:type="dcterms:W3CDTF">2025-06-02T13:25:00Z</dcterms:modified>
</cp:coreProperties>
</file>